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141" w:rsidRPr="00A90141" w:rsidRDefault="00A90141" w:rsidP="00A90141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A90141">
        <w:rPr>
          <w:b/>
          <w:sz w:val="28"/>
          <w:szCs w:val="28"/>
        </w:rPr>
        <w:t xml:space="preserve">IT </w:t>
      </w:r>
      <w:r w:rsidR="008E279F">
        <w:rPr>
          <w:b/>
          <w:sz w:val="28"/>
          <w:szCs w:val="28"/>
        </w:rPr>
        <w:t>31</w:t>
      </w:r>
      <w:r w:rsidR="00193D3E">
        <w:rPr>
          <w:b/>
          <w:sz w:val="28"/>
          <w:szCs w:val="28"/>
        </w:rPr>
        <w:t>23</w:t>
      </w:r>
      <w:r w:rsidRPr="00A90141">
        <w:rPr>
          <w:b/>
          <w:sz w:val="28"/>
          <w:szCs w:val="28"/>
        </w:rPr>
        <w:t xml:space="preserve"> – </w:t>
      </w:r>
      <w:r w:rsidR="008E279F">
        <w:rPr>
          <w:b/>
          <w:sz w:val="28"/>
          <w:szCs w:val="28"/>
        </w:rPr>
        <w:t>Hardware and Software Concepts</w:t>
      </w:r>
    </w:p>
    <w:p w:rsidR="0061731C" w:rsidRDefault="004E3D9B" w:rsidP="006E395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Classroom </w:t>
      </w:r>
      <w:r w:rsidR="008F4604">
        <w:rPr>
          <w:sz w:val="28"/>
          <w:szCs w:val="28"/>
        </w:rPr>
        <w:t>Section</w:t>
      </w:r>
    </w:p>
    <w:p w:rsidR="00A90141" w:rsidRDefault="000A5B90" w:rsidP="006E3955">
      <w:pPr>
        <w:jc w:val="center"/>
        <w:rPr>
          <w:sz w:val="28"/>
          <w:szCs w:val="28"/>
        </w:rPr>
      </w:pPr>
      <w:r>
        <w:rPr>
          <w:sz w:val="28"/>
          <w:szCs w:val="28"/>
        </w:rPr>
        <w:t>Spring</w:t>
      </w:r>
      <w:r w:rsidR="008130E5">
        <w:rPr>
          <w:sz w:val="28"/>
          <w:szCs w:val="28"/>
        </w:rPr>
        <w:t>, 201</w:t>
      </w:r>
      <w:r>
        <w:rPr>
          <w:sz w:val="28"/>
          <w:szCs w:val="28"/>
        </w:rPr>
        <w:t>5</w:t>
      </w:r>
    </w:p>
    <w:p w:rsidR="00A90141" w:rsidRDefault="00587791" w:rsidP="00A90141">
      <w:pPr>
        <w:rPr>
          <w:sz w:val="28"/>
          <w:szCs w:val="28"/>
        </w:rPr>
      </w:pPr>
      <w:r>
        <w:rPr>
          <w:sz w:val="28"/>
          <w:szCs w:val="28"/>
        </w:rPr>
        <w:t>Bob Brown</w:t>
      </w:r>
    </w:p>
    <w:p w:rsidR="00A90141" w:rsidRDefault="00A90141" w:rsidP="00A90141">
      <w:pPr>
        <w:rPr>
          <w:b/>
        </w:rPr>
      </w:pPr>
    </w:p>
    <w:p w:rsidR="00A90141" w:rsidRDefault="00A90141" w:rsidP="00A90141">
      <w:pPr>
        <w:rPr>
          <w:b/>
        </w:rPr>
      </w:pPr>
      <w:r>
        <w:rPr>
          <w:b/>
        </w:rPr>
        <w:t>Student Learning Outcomes</w:t>
      </w:r>
    </w:p>
    <w:p w:rsidR="00F8081B" w:rsidRDefault="006E3955" w:rsidP="00F8081B">
      <w:r>
        <w:t xml:space="preserve">After successful completion of this course, </w:t>
      </w:r>
      <w:r w:rsidR="00775E9D">
        <w:t>students</w:t>
      </w:r>
      <w:r w:rsidR="00F8081B">
        <w:t xml:space="preserve"> will be able to:</w:t>
      </w:r>
    </w:p>
    <w:p w:rsidR="00946167" w:rsidRDefault="00946167" w:rsidP="00946167"/>
    <w:p w:rsidR="00946167" w:rsidRDefault="00946167" w:rsidP="00946167">
      <w:pPr>
        <w:pStyle w:val="ListParagraph"/>
        <w:numPr>
          <w:ilvl w:val="0"/>
          <w:numId w:val="5"/>
        </w:numPr>
      </w:pPr>
      <w:r>
        <w:t>Identify, use and translate basic number systems, explain basic types of data formats, and describe fundamental digital logic and its relationship to binary numbers.</w:t>
      </w:r>
    </w:p>
    <w:p w:rsidR="00946167" w:rsidRDefault="00946167" w:rsidP="00946167">
      <w:pPr>
        <w:pStyle w:val="ListParagraph"/>
        <w:numPr>
          <w:ilvl w:val="0"/>
          <w:numId w:val="5"/>
        </w:numPr>
      </w:pPr>
      <w:r>
        <w:t>Explain a basic instruction set and how it works, and describe the fetch-decode-execute instruction cycle.</w:t>
      </w:r>
    </w:p>
    <w:p w:rsidR="00946167" w:rsidRDefault="00946167" w:rsidP="00946167">
      <w:pPr>
        <w:pStyle w:val="ListParagraph"/>
        <w:numPr>
          <w:ilvl w:val="0"/>
          <w:numId w:val="5"/>
        </w:numPr>
      </w:pPr>
      <w:r>
        <w:t>Describe and use the components of a CPU, input/output hardware and peripherals and how they work, and hierarchy of storage.</w:t>
      </w:r>
    </w:p>
    <w:p w:rsidR="00946167" w:rsidRDefault="00946167" w:rsidP="00946167">
      <w:pPr>
        <w:pStyle w:val="ListParagraph"/>
        <w:numPr>
          <w:ilvl w:val="0"/>
          <w:numId w:val="5"/>
        </w:numPr>
      </w:pPr>
      <w:r>
        <w:t>Describe the functions of an operating system and be able to compare various types of operating systems, including file management, and memory management.</w:t>
      </w:r>
    </w:p>
    <w:p w:rsidR="00946167" w:rsidRDefault="00946167" w:rsidP="00946167">
      <w:pPr>
        <w:pStyle w:val="ListParagraph"/>
        <w:numPr>
          <w:ilvl w:val="0"/>
          <w:numId w:val="5"/>
        </w:numPr>
      </w:pPr>
      <w:r>
        <w:t>Differentiate between high-level, low-level and machine computer languages.</w:t>
      </w:r>
    </w:p>
    <w:p w:rsidR="00946167" w:rsidRDefault="00946167" w:rsidP="00946167"/>
    <w:p w:rsidR="00A90141" w:rsidRDefault="00A90141" w:rsidP="00946167">
      <w:pPr>
        <w:rPr>
          <w:b/>
        </w:rPr>
      </w:pPr>
      <w:r>
        <w:rPr>
          <w:b/>
        </w:rPr>
        <w:t>Types of Coverage and Assessment Used:</w:t>
      </w:r>
    </w:p>
    <w:p w:rsidR="00A90141" w:rsidRDefault="00A90141" w:rsidP="00A90141">
      <w:pPr>
        <w:rPr>
          <w:b/>
        </w:rPr>
      </w:pPr>
    </w:p>
    <w:p w:rsidR="00A90141" w:rsidRDefault="00DB2D0D" w:rsidP="00A90141">
      <w:r>
        <w:t xml:space="preserve">1.  </w:t>
      </w:r>
      <w:r w:rsidR="00F255FA">
        <w:t>Two exams during the term</w:t>
      </w:r>
      <w:r w:rsidR="00EC2E5A">
        <w:t xml:space="preserve"> and a comprehensive final exam</w:t>
      </w:r>
    </w:p>
    <w:p w:rsidR="00DB2D0D" w:rsidRDefault="00DB2D0D" w:rsidP="00A90141">
      <w:r>
        <w:t xml:space="preserve">2.  </w:t>
      </w:r>
      <w:r w:rsidR="00F255FA">
        <w:t>Seven</w:t>
      </w:r>
      <w:r w:rsidR="00DA6135">
        <w:t xml:space="preserve"> </w:t>
      </w:r>
      <w:r w:rsidR="006E3955">
        <w:t>homework assignments</w:t>
      </w:r>
      <w:r w:rsidR="00E03F45">
        <w:t xml:space="preserve"> (Graded S/U.  Students could resubmit work graded U</w:t>
      </w:r>
      <w:r w:rsidR="00F255FA">
        <w:br/>
        <w:t xml:space="preserve">     for re</w:t>
      </w:r>
      <w:r w:rsidR="00E36E74">
        <w:t>-</w:t>
      </w:r>
      <w:r w:rsidR="00F255FA">
        <w:t>gra</w:t>
      </w:r>
      <w:r w:rsidR="00E03F45">
        <w:t>ding after correction.  C</w:t>
      </w:r>
      <w:r w:rsidR="0027338A">
        <w:t>riterion is percent graded S.)</w:t>
      </w:r>
    </w:p>
    <w:p w:rsidR="00DB2D0D" w:rsidRDefault="00DB2D0D" w:rsidP="00DB2D0D">
      <w:pPr>
        <w:rPr>
          <w:b/>
        </w:rPr>
      </w:pPr>
    </w:p>
    <w:p w:rsidR="00DB2D0D" w:rsidRPr="00A52936" w:rsidRDefault="00DB2D0D" w:rsidP="00DB2D0D">
      <w:r>
        <w:rPr>
          <w:b/>
        </w:rPr>
        <w:t xml:space="preserve">Performance Criteria Level:   </w:t>
      </w:r>
      <w:r>
        <w:t xml:space="preserve">Students will average </w:t>
      </w:r>
      <w:r w:rsidR="00E61F75">
        <w:t>7</w:t>
      </w:r>
      <w:r w:rsidR="00573C7B">
        <w:t>0</w:t>
      </w:r>
      <w:r>
        <w:t>% for all assessments used for a learning outcome.</w:t>
      </w:r>
    </w:p>
    <w:p w:rsidR="00DB2D0D" w:rsidRPr="00A52936" w:rsidRDefault="00DB2D0D" w:rsidP="00DB2D0D"/>
    <w:p w:rsidR="00963389" w:rsidRDefault="00DB2D0D" w:rsidP="00963389">
      <w:pPr>
        <w:rPr>
          <w:b/>
        </w:rPr>
      </w:pPr>
      <w:r>
        <w:rPr>
          <w:b/>
        </w:rPr>
        <w:t>Assessment Data:</w:t>
      </w:r>
      <w:r w:rsidR="008C3BC4">
        <w:rPr>
          <w:b/>
        </w:rPr>
        <w:br/>
      </w:r>
    </w:p>
    <w:tbl>
      <w:tblPr>
        <w:tblW w:w="8403" w:type="dxa"/>
        <w:jc w:val="center"/>
        <w:tblInd w:w="1440" w:type="dxa"/>
        <w:tblLayout w:type="fixed"/>
        <w:tblLook w:val="04A0" w:firstRow="1" w:lastRow="0" w:firstColumn="1" w:lastColumn="0" w:noHBand="0" w:noVBand="1"/>
      </w:tblPr>
      <w:tblGrid>
        <w:gridCol w:w="1008"/>
        <w:gridCol w:w="720"/>
        <w:gridCol w:w="720"/>
        <w:gridCol w:w="720"/>
        <w:gridCol w:w="576"/>
        <w:gridCol w:w="576"/>
        <w:gridCol w:w="576"/>
        <w:gridCol w:w="576"/>
        <w:gridCol w:w="576"/>
        <w:gridCol w:w="576"/>
        <w:gridCol w:w="576"/>
        <w:gridCol w:w="1203"/>
      </w:tblGrid>
      <w:tr w:rsidR="008C3BC4" w:rsidRPr="00137264" w:rsidTr="00805834">
        <w:trPr>
          <w:trHeight w:val="945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C4" w:rsidRPr="008C3BC4" w:rsidRDefault="008C3BC4" w:rsidP="00137264">
            <w:pPr>
              <w:jc w:val="center"/>
              <w:rPr>
                <w:b/>
                <w:bCs/>
                <w:sz w:val="20"/>
                <w:szCs w:val="20"/>
              </w:rPr>
            </w:pPr>
            <w:r w:rsidRPr="008C3BC4">
              <w:rPr>
                <w:b/>
                <w:bCs/>
                <w:sz w:val="20"/>
                <w:szCs w:val="20"/>
              </w:rPr>
              <w:t>Outcome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C4" w:rsidRPr="008C3BC4" w:rsidRDefault="008C3BC4" w:rsidP="008C3BC4">
            <w:pPr>
              <w:jc w:val="center"/>
              <w:rPr>
                <w:b/>
                <w:bCs/>
                <w:sz w:val="20"/>
                <w:szCs w:val="20"/>
              </w:rPr>
            </w:pPr>
            <w:r w:rsidRPr="008C3BC4">
              <w:rPr>
                <w:b/>
                <w:bCs/>
                <w:sz w:val="20"/>
                <w:szCs w:val="20"/>
              </w:rPr>
              <w:t>E1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BC4" w:rsidRPr="008C3BC4" w:rsidRDefault="008C3BC4" w:rsidP="008C3BC4">
            <w:pPr>
              <w:jc w:val="center"/>
              <w:rPr>
                <w:b/>
                <w:bCs/>
                <w:sz w:val="20"/>
                <w:szCs w:val="20"/>
              </w:rPr>
            </w:pPr>
            <w:r w:rsidRPr="008C3BC4">
              <w:rPr>
                <w:b/>
                <w:bCs/>
                <w:sz w:val="20"/>
                <w:szCs w:val="20"/>
              </w:rPr>
              <w:t>E2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C4" w:rsidRPr="008C3BC4" w:rsidRDefault="008C3BC4" w:rsidP="008C3BC4">
            <w:pPr>
              <w:jc w:val="center"/>
              <w:rPr>
                <w:b/>
                <w:bCs/>
                <w:sz w:val="20"/>
                <w:szCs w:val="20"/>
              </w:rPr>
            </w:pPr>
            <w:r w:rsidRPr="008C3BC4">
              <w:rPr>
                <w:b/>
                <w:bCs/>
                <w:sz w:val="20"/>
                <w:szCs w:val="20"/>
              </w:rPr>
              <w:t>Final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C4" w:rsidRPr="008C3BC4" w:rsidRDefault="008C3BC4" w:rsidP="008C3BC4">
            <w:pPr>
              <w:jc w:val="center"/>
              <w:rPr>
                <w:b/>
                <w:bCs/>
                <w:sz w:val="20"/>
                <w:szCs w:val="20"/>
              </w:rPr>
            </w:pPr>
            <w:r w:rsidRPr="008C3BC4">
              <w:rPr>
                <w:b/>
                <w:bCs/>
                <w:sz w:val="20"/>
                <w:szCs w:val="20"/>
              </w:rPr>
              <w:t>H1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C4" w:rsidRPr="008C3BC4" w:rsidRDefault="008C3BC4" w:rsidP="008C3BC4">
            <w:pPr>
              <w:jc w:val="center"/>
              <w:rPr>
                <w:b/>
                <w:bCs/>
                <w:sz w:val="20"/>
                <w:szCs w:val="20"/>
              </w:rPr>
            </w:pPr>
            <w:r w:rsidRPr="008C3BC4">
              <w:rPr>
                <w:b/>
                <w:bCs/>
                <w:sz w:val="20"/>
                <w:szCs w:val="20"/>
              </w:rPr>
              <w:t>H2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BC4" w:rsidRPr="008C3BC4" w:rsidRDefault="008C3BC4" w:rsidP="008C3BC4">
            <w:pPr>
              <w:jc w:val="center"/>
              <w:rPr>
                <w:b/>
                <w:bCs/>
                <w:sz w:val="20"/>
                <w:szCs w:val="20"/>
              </w:rPr>
            </w:pPr>
            <w:r w:rsidRPr="008C3BC4">
              <w:rPr>
                <w:b/>
                <w:bCs/>
                <w:sz w:val="20"/>
                <w:szCs w:val="20"/>
              </w:rPr>
              <w:t>H3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C4" w:rsidRPr="008C3BC4" w:rsidRDefault="008C3BC4" w:rsidP="008C3BC4">
            <w:pPr>
              <w:jc w:val="center"/>
              <w:rPr>
                <w:b/>
                <w:bCs/>
                <w:sz w:val="20"/>
                <w:szCs w:val="20"/>
              </w:rPr>
            </w:pPr>
            <w:r w:rsidRPr="008C3BC4">
              <w:rPr>
                <w:b/>
                <w:bCs/>
                <w:sz w:val="20"/>
                <w:szCs w:val="20"/>
              </w:rPr>
              <w:t>H4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C4" w:rsidRPr="008C3BC4" w:rsidRDefault="008C3BC4" w:rsidP="008C3BC4">
            <w:pPr>
              <w:jc w:val="center"/>
              <w:rPr>
                <w:b/>
                <w:bCs/>
                <w:sz w:val="20"/>
                <w:szCs w:val="20"/>
              </w:rPr>
            </w:pPr>
            <w:r w:rsidRPr="008C3BC4">
              <w:rPr>
                <w:b/>
                <w:bCs/>
                <w:sz w:val="20"/>
                <w:szCs w:val="20"/>
              </w:rPr>
              <w:t>H5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C4" w:rsidRPr="008C3BC4" w:rsidRDefault="008C3BC4" w:rsidP="008C3BC4">
            <w:pPr>
              <w:jc w:val="center"/>
              <w:rPr>
                <w:b/>
                <w:bCs/>
                <w:sz w:val="20"/>
                <w:szCs w:val="20"/>
              </w:rPr>
            </w:pPr>
            <w:r w:rsidRPr="008C3BC4">
              <w:rPr>
                <w:b/>
                <w:bCs/>
                <w:sz w:val="20"/>
                <w:szCs w:val="20"/>
              </w:rPr>
              <w:t>H6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BC4" w:rsidRPr="008C3BC4" w:rsidRDefault="008C3BC4" w:rsidP="008C3BC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H7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C4" w:rsidRPr="008C3BC4" w:rsidRDefault="008C3BC4" w:rsidP="008C3BC4">
            <w:pPr>
              <w:jc w:val="center"/>
              <w:rPr>
                <w:b/>
                <w:bCs/>
                <w:sz w:val="20"/>
                <w:szCs w:val="20"/>
              </w:rPr>
            </w:pPr>
            <w:r w:rsidRPr="008C3BC4">
              <w:rPr>
                <w:b/>
                <w:bCs/>
                <w:sz w:val="20"/>
                <w:szCs w:val="20"/>
              </w:rPr>
              <w:t>Met Objective</w:t>
            </w:r>
          </w:p>
        </w:tc>
      </w:tr>
      <w:tr w:rsidR="008C3BC4" w:rsidRPr="00137264" w:rsidTr="00805834">
        <w:trPr>
          <w:trHeight w:val="315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BC4" w:rsidRPr="00137264" w:rsidRDefault="008C3BC4" w:rsidP="00137264">
            <w:pPr>
              <w:jc w:val="center"/>
            </w:pPr>
            <w:r w:rsidRPr="00137264"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</w:tr>
      <w:tr w:rsidR="008C3BC4" w:rsidRPr="00137264" w:rsidTr="00805834">
        <w:trPr>
          <w:trHeight w:val="315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BC4" w:rsidRPr="00137264" w:rsidRDefault="008C3BC4" w:rsidP="00137264">
            <w:pPr>
              <w:jc w:val="center"/>
            </w:pPr>
            <w:r w:rsidRPr="00137264"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</w:tr>
      <w:tr w:rsidR="008C3BC4" w:rsidRPr="00137264" w:rsidTr="00805834">
        <w:trPr>
          <w:trHeight w:val="315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BC4" w:rsidRPr="00137264" w:rsidRDefault="008C3BC4" w:rsidP="00137264">
            <w:pPr>
              <w:jc w:val="center"/>
            </w:pPr>
            <w:r w:rsidRPr="00137264"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</w:tr>
      <w:tr w:rsidR="008C3BC4" w:rsidRPr="00137264" w:rsidTr="00805834">
        <w:trPr>
          <w:trHeight w:val="315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BC4" w:rsidRPr="00137264" w:rsidRDefault="008C3BC4" w:rsidP="00137264">
            <w:pPr>
              <w:jc w:val="center"/>
            </w:pPr>
            <w:r w:rsidRPr="00137264"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</w:tr>
      <w:tr w:rsidR="008C3BC4" w:rsidRPr="00137264" w:rsidTr="00805834">
        <w:trPr>
          <w:trHeight w:val="315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BC4" w:rsidRPr="00137264" w:rsidRDefault="008C3BC4" w:rsidP="00137264">
            <w:pPr>
              <w:jc w:val="center"/>
            </w:pPr>
            <w:r w:rsidRPr="00137264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BC4" w:rsidRPr="00137264" w:rsidRDefault="008C3BC4" w:rsidP="008C3BC4">
            <w:pPr>
              <w:jc w:val="center"/>
            </w:pPr>
          </w:p>
        </w:tc>
      </w:tr>
    </w:tbl>
    <w:p w:rsidR="00963389" w:rsidRDefault="00963389">
      <w:pPr>
        <w:rPr>
          <w:b/>
        </w:rPr>
      </w:pPr>
    </w:p>
    <w:p w:rsidR="00963389" w:rsidRDefault="001022C3" w:rsidP="00946167">
      <w:pPr>
        <w:rPr>
          <w:b/>
        </w:rPr>
      </w:pPr>
      <w:r>
        <w:rPr>
          <w:b/>
        </w:rPr>
        <w:t>Grade Distribution</w:t>
      </w:r>
      <w:r w:rsidR="00787B17">
        <w:rPr>
          <w:b/>
        </w:rPr>
        <w:t>:</w:t>
      </w:r>
      <w:r w:rsidR="003C094E">
        <w:rPr>
          <w:b/>
        </w:rPr>
        <w:t xml:space="preserve"> </w:t>
      </w:r>
      <w:r w:rsidR="002979EB">
        <w:rPr>
          <w:b/>
        </w:rPr>
        <w:br/>
      </w:r>
    </w:p>
    <w:p w:rsidR="00946167" w:rsidRDefault="00946167" w:rsidP="00946167">
      <w:pPr>
        <w:rPr>
          <w:b/>
        </w:rPr>
      </w:pPr>
      <w:r>
        <w:rPr>
          <w:b/>
        </w:rPr>
        <w:object w:dxaOrig="8095" w:dyaOrig="9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pt;height:46.5pt" o:ole="">
            <v:imagedata r:id="rId6" o:title=""/>
          </v:shape>
          <o:OLEObject Type="Embed" ProgID="Excel.Sheet.12" ShapeID="_x0000_i1025" DrawAspect="Content" ObjectID="_1486135980" r:id="rId7"/>
        </w:object>
      </w:r>
    </w:p>
    <w:p w:rsidR="00946167" w:rsidRPr="00946167" w:rsidRDefault="00805834" w:rsidP="00946167">
      <w:r>
        <w:br/>
      </w:r>
      <w:r w:rsidR="00946167" w:rsidRPr="00946167">
        <w:t>Pass rate: 87.5%.</w:t>
      </w:r>
    </w:p>
    <w:p w:rsidR="002979EB" w:rsidRDefault="002979EB" w:rsidP="00A90141">
      <w:pPr>
        <w:rPr>
          <w:b/>
        </w:rPr>
      </w:pPr>
    </w:p>
    <w:p w:rsidR="00A90141" w:rsidRDefault="0005428F" w:rsidP="00A90141">
      <w:pPr>
        <w:rPr>
          <w:b/>
        </w:rPr>
      </w:pPr>
      <w:r>
        <w:rPr>
          <w:b/>
        </w:rPr>
        <w:t>Outcome Conclusions (improvements)</w:t>
      </w:r>
    </w:p>
    <w:p w:rsidR="00D608E6" w:rsidRPr="0061731C" w:rsidRDefault="00D608E6" w:rsidP="00A90141"/>
    <w:p w:rsidR="00D16E66" w:rsidRDefault="00D16E66" w:rsidP="00D16E66">
      <w:pPr>
        <w:rPr>
          <w:b/>
        </w:rPr>
      </w:pPr>
      <w:r>
        <w:rPr>
          <w:b/>
        </w:rPr>
        <w:t>Improvements from prior term brought forward</w:t>
      </w:r>
    </w:p>
    <w:p w:rsidR="00D608E6" w:rsidRPr="00D608E6" w:rsidRDefault="00D608E6" w:rsidP="00D16E66"/>
    <w:sectPr w:rsidR="00D608E6" w:rsidRPr="00D608E6" w:rsidSect="00805834">
      <w:pgSz w:w="12240" w:h="15840"/>
      <w:pgMar w:top="1260" w:right="1800" w:bottom="126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C57F0"/>
    <w:multiLevelType w:val="multilevel"/>
    <w:tmpl w:val="9A40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6779E4"/>
    <w:multiLevelType w:val="hybridMultilevel"/>
    <w:tmpl w:val="BEA663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D4131F"/>
    <w:multiLevelType w:val="hybridMultilevel"/>
    <w:tmpl w:val="7EBEC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D3C0AF9"/>
    <w:multiLevelType w:val="hybridMultilevel"/>
    <w:tmpl w:val="E8C435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F04CB2"/>
    <w:multiLevelType w:val="hybridMultilevel"/>
    <w:tmpl w:val="1AAE0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141"/>
    <w:rsid w:val="000134A2"/>
    <w:rsid w:val="000229FC"/>
    <w:rsid w:val="0003074F"/>
    <w:rsid w:val="000349C5"/>
    <w:rsid w:val="0005428F"/>
    <w:rsid w:val="00061B22"/>
    <w:rsid w:val="00062259"/>
    <w:rsid w:val="000A5B90"/>
    <w:rsid w:val="000F1D0D"/>
    <w:rsid w:val="000F4107"/>
    <w:rsid w:val="001022C3"/>
    <w:rsid w:val="00113054"/>
    <w:rsid w:val="00137264"/>
    <w:rsid w:val="00171A38"/>
    <w:rsid w:val="00176B00"/>
    <w:rsid w:val="0017790B"/>
    <w:rsid w:val="00193D3E"/>
    <w:rsid w:val="001A1BD6"/>
    <w:rsid w:val="001A3DA9"/>
    <w:rsid w:val="001A7FED"/>
    <w:rsid w:val="001B3565"/>
    <w:rsid w:val="00234B04"/>
    <w:rsid w:val="0027338A"/>
    <w:rsid w:val="0029613A"/>
    <w:rsid w:val="002979EB"/>
    <w:rsid w:val="002C1D36"/>
    <w:rsid w:val="002E32DF"/>
    <w:rsid w:val="00311644"/>
    <w:rsid w:val="00312269"/>
    <w:rsid w:val="003218EB"/>
    <w:rsid w:val="003A3FA0"/>
    <w:rsid w:val="003C094E"/>
    <w:rsid w:val="003C2F3C"/>
    <w:rsid w:val="003E092D"/>
    <w:rsid w:val="003F6C28"/>
    <w:rsid w:val="0042792A"/>
    <w:rsid w:val="00444E8D"/>
    <w:rsid w:val="0045094D"/>
    <w:rsid w:val="004B03AB"/>
    <w:rsid w:val="004D4B39"/>
    <w:rsid w:val="004E3D9B"/>
    <w:rsid w:val="004F0855"/>
    <w:rsid w:val="004F2DD1"/>
    <w:rsid w:val="00502325"/>
    <w:rsid w:val="00506EC4"/>
    <w:rsid w:val="00545390"/>
    <w:rsid w:val="00552084"/>
    <w:rsid w:val="00557604"/>
    <w:rsid w:val="0057057B"/>
    <w:rsid w:val="00573C7B"/>
    <w:rsid w:val="00587791"/>
    <w:rsid w:val="005B5786"/>
    <w:rsid w:val="005B77E8"/>
    <w:rsid w:val="005C43B1"/>
    <w:rsid w:val="005E07F4"/>
    <w:rsid w:val="005F3419"/>
    <w:rsid w:val="0061731C"/>
    <w:rsid w:val="00633733"/>
    <w:rsid w:val="00635A70"/>
    <w:rsid w:val="00651DDE"/>
    <w:rsid w:val="00656A58"/>
    <w:rsid w:val="006730C0"/>
    <w:rsid w:val="006A2218"/>
    <w:rsid w:val="006E3955"/>
    <w:rsid w:val="006F7140"/>
    <w:rsid w:val="0070508A"/>
    <w:rsid w:val="007231B4"/>
    <w:rsid w:val="0076395E"/>
    <w:rsid w:val="00775E9D"/>
    <w:rsid w:val="00787B17"/>
    <w:rsid w:val="007B1E5B"/>
    <w:rsid w:val="007E0B46"/>
    <w:rsid w:val="007E6E1D"/>
    <w:rsid w:val="007F26B7"/>
    <w:rsid w:val="00805834"/>
    <w:rsid w:val="00811DFE"/>
    <w:rsid w:val="008130E5"/>
    <w:rsid w:val="008453E4"/>
    <w:rsid w:val="008721F6"/>
    <w:rsid w:val="00897D28"/>
    <w:rsid w:val="008C3BC4"/>
    <w:rsid w:val="008C5CE3"/>
    <w:rsid w:val="008D5DA5"/>
    <w:rsid w:val="008E279F"/>
    <w:rsid w:val="008E51FD"/>
    <w:rsid w:val="008F4604"/>
    <w:rsid w:val="009039D3"/>
    <w:rsid w:val="009118F9"/>
    <w:rsid w:val="009257F2"/>
    <w:rsid w:val="00927650"/>
    <w:rsid w:val="00946167"/>
    <w:rsid w:val="00957631"/>
    <w:rsid w:val="0096022B"/>
    <w:rsid w:val="00963389"/>
    <w:rsid w:val="009B7961"/>
    <w:rsid w:val="009C0C26"/>
    <w:rsid w:val="00A26E0D"/>
    <w:rsid w:val="00A321D7"/>
    <w:rsid w:val="00A614F8"/>
    <w:rsid w:val="00A90141"/>
    <w:rsid w:val="00A942E7"/>
    <w:rsid w:val="00A967E3"/>
    <w:rsid w:val="00B45C28"/>
    <w:rsid w:val="00B95589"/>
    <w:rsid w:val="00BD7F33"/>
    <w:rsid w:val="00BF3ABC"/>
    <w:rsid w:val="00C206C4"/>
    <w:rsid w:val="00C34E71"/>
    <w:rsid w:val="00C40118"/>
    <w:rsid w:val="00D04DC8"/>
    <w:rsid w:val="00D16E66"/>
    <w:rsid w:val="00D31B1A"/>
    <w:rsid w:val="00D608E6"/>
    <w:rsid w:val="00D60BB0"/>
    <w:rsid w:val="00D73C49"/>
    <w:rsid w:val="00D90C9E"/>
    <w:rsid w:val="00DA6135"/>
    <w:rsid w:val="00DB2D0D"/>
    <w:rsid w:val="00DC4F60"/>
    <w:rsid w:val="00DD18E2"/>
    <w:rsid w:val="00E03F45"/>
    <w:rsid w:val="00E36E74"/>
    <w:rsid w:val="00E61F75"/>
    <w:rsid w:val="00E84AB2"/>
    <w:rsid w:val="00E86118"/>
    <w:rsid w:val="00E97E62"/>
    <w:rsid w:val="00EC2E5A"/>
    <w:rsid w:val="00EF08BF"/>
    <w:rsid w:val="00F255FA"/>
    <w:rsid w:val="00F3454F"/>
    <w:rsid w:val="00F54EF2"/>
    <w:rsid w:val="00F557BF"/>
    <w:rsid w:val="00F732B5"/>
    <w:rsid w:val="00F8081B"/>
    <w:rsid w:val="00F97A5C"/>
    <w:rsid w:val="00FA0AAA"/>
    <w:rsid w:val="00FB1F36"/>
    <w:rsid w:val="00FB5A70"/>
    <w:rsid w:val="00FC79F3"/>
    <w:rsid w:val="00FE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790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9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A0A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461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790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9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A0A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461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Microsoft_Excel_Worksheet1.xls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 4723 – IT Policy and Law</vt:lpstr>
    </vt:vector>
  </TitlesOfParts>
  <Company>spsu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 4723 – IT Policy and Law</dc:title>
  <dc:creator>cse</dc:creator>
  <cp:lastModifiedBy>bbrown</cp:lastModifiedBy>
  <cp:revision>2</cp:revision>
  <cp:lastPrinted>2011-10-27T23:56:00Z</cp:lastPrinted>
  <dcterms:created xsi:type="dcterms:W3CDTF">2015-02-22T23:47:00Z</dcterms:created>
  <dcterms:modified xsi:type="dcterms:W3CDTF">2015-02-22T23:47:00Z</dcterms:modified>
</cp:coreProperties>
</file>